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153" w:rsidRDefault="00B77153" w:rsidP="00B77153">
      <w:pPr>
        <w:tabs>
          <w:tab w:val="center" w:pos="4536"/>
          <w:tab w:val="right" w:pos="9072"/>
        </w:tabs>
        <w:jc w:val="both"/>
        <w:rPr>
          <w:rFonts w:ascii="Verdana" w:eastAsia="Calibri" w:hAnsi="Verdana"/>
          <w:sz w:val="18"/>
          <w:szCs w:val="18"/>
        </w:rPr>
      </w:pPr>
    </w:p>
    <w:p w:rsidR="00B77153" w:rsidRDefault="00B77153" w:rsidP="00B77153">
      <w:pPr>
        <w:tabs>
          <w:tab w:val="center" w:pos="4536"/>
          <w:tab w:val="right" w:pos="9072"/>
        </w:tabs>
        <w:jc w:val="both"/>
        <w:rPr>
          <w:rFonts w:ascii="Verdana" w:eastAsia="Calibri" w:hAnsi="Verdana"/>
          <w:sz w:val="18"/>
          <w:szCs w:val="18"/>
        </w:rPr>
      </w:pPr>
    </w:p>
    <w:p w:rsidR="00B77153" w:rsidRDefault="00B77153" w:rsidP="00B77153">
      <w:pPr>
        <w:tabs>
          <w:tab w:val="center" w:pos="4536"/>
          <w:tab w:val="right" w:pos="9072"/>
        </w:tabs>
        <w:jc w:val="both"/>
        <w:rPr>
          <w:rFonts w:ascii="Verdana" w:eastAsia="Calibri" w:hAnsi="Verdana"/>
          <w:sz w:val="18"/>
          <w:szCs w:val="18"/>
        </w:rPr>
      </w:pPr>
    </w:p>
    <w:p w:rsidR="00501D80" w:rsidRPr="00B77153" w:rsidRDefault="00B77153" w:rsidP="00B77153">
      <w:pPr>
        <w:tabs>
          <w:tab w:val="center" w:pos="4536"/>
          <w:tab w:val="right" w:pos="9072"/>
        </w:tabs>
        <w:jc w:val="both"/>
        <w:rPr>
          <w:rFonts w:ascii="Verdana" w:eastAsia="Calibri" w:hAnsi="Verdana"/>
          <w:sz w:val="18"/>
          <w:szCs w:val="18"/>
        </w:rPr>
      </w:pPr>
      <w:r w:rsidRPr="009722A9">
        <w:rPr>
          <w:rFonts w:ascii="Verdana" w:eastAsia="Calibri" w:hAnsi="Verdana"/>
          <w:sz w:val="18"/>
          <w:szCs w:val="18"/>
        </w:rPr>
        <w:t>P</w:t>
      </w:r>
      <w:r>
        <w:rPr>
          <w:rFonts w:ascii="Verdana" w:eastAsia="Calibri" w:hAnsi="Verdana"/>
          <w:sz w:val="18"/>
          <w:szCs w:val="18"/>
        </w:rPr>
        <w:t xml:space="preserve">říloha </w:t>
      </w:r>
      <w:r w:rsidR="00D81935">
        <w:rPr>
          <w:rFonts w:ascii="Verdana" w:eastAsia="Calibri" w:hAnsi="Verdana"/>
          <w:sz w:val="18"/>
          <w:szCs w:val="18"/>
        </w:rPr>
        <w:t>10</w:t>
      </w:r>
      <w:bookmarkStart w:id="0" w:name="_GoBack"/>
      <w:bookmarkEnd w:id="0"/>
      <w:r w:rsidRPr="009722A9">
        <w:rPr>
          <w:rFonts w:ascii="Verdana" w:eastAsia="Calibri" w:hAnsi="Verdana"/>
          <w:sz w:val="18"/>
          <w:szCs w:val="18"/>
        </w:rPr>
        <w:t xml:space="preserve"> Zadávací dokumentace:</w:t>
      </w:r>
    </w:p>
    <w:p w:rsidR="009B402F" w:rsidRPr="006C0C0B" w:rsidRDefault="005B4BA5" w:rsidP="009722A9">
      <w:pPr>
        <w:pStyle w:val="Nzev"/>
        <w:spacing w:after="240"/>
        <w:jc w:val="left"/>
        <w:rPr>
          <w:rFonts w:ascii="Verdana" w:hAnsi="Verdana"/>
          <w:b/>
          <w:color w:val="FF6600"/>
          <w:sz w:val="36"/>
          <w:szCs w:val="36"/>
          <w:lang w:val="cs-CZ"/>
        </w:rPr>
      </w:pPr>
      <w:r w:rsidRPr="00B77153">
        <w:rPr>
          <w:rFonts w:ascii="Verdana" w:hAnsi="Verdana"/>
          <w:b/>
          <w:color w:val="FF6600"/>
          <w:sz w:val="36"/>
          <w:szCs w:val="36"/>
        </w:rPr>
        <w:t xml:space="preserve">Čestné prohlášení </w:t>
      </w:r>
      <w:r w:rsidR="00511F60" w:rsidRPr="00B77153">
        <w:rPr>
          <w:rFonts w:ascii="Verdana" w:hAnsi="Verdana"/>
          <w:b/>
          <w:color w:val="FF6600"/>
          <w:sz w:val="36"/>
          <w:szCs w:val="36"/>
        </w:rPr>
        <w:t>k prokázání základní způsobilosti</w:t>
      </w:r>
      <w:r w:rsidR="006C0C0B">
        <w:rPr>
          <w:rFonts w:ascii="Verdana" w:hAnsi="Verdana"/>
          <w:b/>
          <w:color w:val="FF6600"/>
          <w:sz w:val="36"/>
          <w:szCs w:val="36"/>
          <w:lang w:val="cs-CZ"/>
        </w:rPr>
        <w:t xml:space="preserve"> 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A266B7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1F6D97">
        <w:rPr>
          <w:rFonts w:ascii="Verdana" w:hAnsi="Verdana"/>
          <w:b/>
          <w:sz w:val="18"/>
          <w:szCs w:val="18"/>
        </w:rPr>
        <w:t>„</w:t>
      </w:r>
      <w:r w:rsidR="00D81935" w:rsidRPr="00D81935">
        <w:rPr>
          <w:rFonts w:ascii="Verdana" w:hAnsi="Verdana"/>
          <w:b/>
          <w:sz w:val="18"/>
          <w:szCs w:val="18"/>
        </w:rPr>
        <w:t xml:space="preserve">Vybavení kulturních prostor „Fantovy budovy“ </w:t>
      </w:r>
      <w:proofErr w:type="spellStart"/>
      <w:r w:rsidR="00D81935" w:rsidRPr="00D81935">
        <w:rPr>
          <w:rFonts w:ascii="Verdana" w:hAnsi="Verdana"/>
          <w:b/>
          <w:sz w:val="18"/>
          <w:szCs w:val="18"/>
        </w:rPr>
        <w:t>žst</w:t>
      </w:r>
      <w:proofErr w:type="spellEnd"/>
      <w:r w:rsidR="00D81935" w:rsidRPr="00D81935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D81935" w:rsidRPr="00D81935">
        <w:rPr>
          <w:rFonts w:ascii="Verdana" w:hAnsi="Verdana"/>
          <w:b/>
          <w:sz w:val="18"/>
          <w:szCs w:val="18"/>
        </w:rPr>
        <w:t>Praha</w:t>
      </w:r>
      <w:proofErr w:type="gramEnd"/>
      <w:r w:rsidR="00D81935" w:rsidRPr="00D81935">
        <w:rPr>
          <w:rFonts w:ascii="Verdana" w:hAnsi="Verdana"/>
          <w:b/>
          <w:sz w:val="18"/>
          <w:szCs w:val="18"/>
        </w:rPr>
        <w:t xml:space="preserve"> hl. n. – Atypický nábytek do interiéru</w:t>
      </w:r>
      <w:r w:rsidRPr="001F6D97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E7C" w:rsidRDefault="002E2E7C">
      <w:r>
        <w:separator/>
      </w:r>
    </w:p>
  </w:endnote>
  <w:endnote w:type="continuationSeparator" w:id="0">
    <w:p w:rsidR="002E2E7C" w:rsidRDefault="002E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77153" w:rsidRPr="00B77153" w:rsidTr="0024268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77153" w:rsidRPr="00B77153" w:rsidRDefault="00B77153" w:rsidP="00B77153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color w:val="FF5200"/>
              <w:sz w:val="14"/>
              <w:szCs w:val="18"/>
            </w:rPr>
          </w:pPr>
          <w:r>
            <w:rPr>
              <w:rFonts w:ascii="Verdana" w:hAnsi="Verdana"/>
              <w:b/>
              <w:color w:val="FF5200"/>
              <w:sz w:val="14"/>
              <w:szCs w:val="18"/>
            </w:rPr>
            <w:t xml:space="preserve">       </w:t>
          </w:r>
          <w:r w:rsidRPr="00B77153">
            <w:rPr>
              <w:rFonts w:ascii="Verdana" w:hAnsi="Verdana"/>
              <w:b/>
              <w:color w:val="FF5200"/>
              <w:sz w:val="14"/>
              <w:szCs w:val="18"/>
            </w:rPr>
            <w:fldChar w:fldCharType="begin"/>
          </w:r>
          <w:r w:rsidRPr="00B77153">
            <w:rPr>
              <w:rFonts w:ascii="Verdana" w:hAnsi="Verdana"/>
              <w:b/>
              <w:color w:val="FF5200"/>
              <w:sz w:val="14"/>
              <w:szCs w:val="18"/>
            </w:rPr>
            <w:instrText>PAGE   \* MERGEFORMAT</w:instrText>
          </w:r>
          <w:r w:rsidRPr="00B77153">
            <w:rPr>
              <w:rFonts w:ascii="Verdana" w:hAnsi="Verdana"/>
              <w:b/>
              <w:color w:val="FF5200"/>
              <w:sz w:val="14"/>
              <w:szCs w:val="18"/>
            </w:rPr>
            <w:fldChar w:fldCharType="separate"/>
          </w:r>
          <w:r w:rsidR="00D81935">
            <w:rPr>
              <w:rFonts w:ascii="Verdana" w:hAnsi="Verdana"/>
              <w:b/>
              <w:noProof/>
              <w:color w:val="FF5200"/>
              <w:sz w:val="14"/>
              <w:szCs w:val="18"/>
            </w:rPr>
            <w:t>1</w:t>
          </w:r>
          <w:r w:rsidRPr="00B77153">
            <w:rPr>
              <w:rFonts w:ascii="Verdana" w:hAnsi="Verdana"/>
              <w:b/>
              <w:color w:val="FF5200"/>
              <w:sz w:val="14"/>
              <w:szCs w:val="18"/>
            </w:rPr>
            <w:fldChar w:fldCharType="end"/>
          </w:r>
          <w:r w:rsidRPr="00B77153">
            <w:rPr>
              <w:rFonts w:ascii="Verdana" w:hAnsi="Verdana"/>
              <w:b/>
              <w:color w:val="FF5200"/>
              <w:sz w:val="14"/>
              <w:szCs w:val="18"/>
            </w:rPr>
            <w:t>/</w:t>
          </w:r>
          <w:r w:rsidRPr="00B77153">
            <w:rPr>
              <w:rFonts w:ascii="Verdana" w:hAnsi="Verdana"/>
              <w:b/>
              <w:color w:val="FF5200"/>
              <w:sz w:val="14"/>
              <w:szCs w:val="18"/>
            </w:rPr>
            <w:fldChar w:fldCharType="begin"/>
          </w:r>
          <w:r w:rsidRPr="00B77153">
            <w:rPr>
              <w:rFonts w:ascii="Verdana" w:hAnsi="Verdana"/>
              <w:b/>
              <w:color w:val="FF5200"/>
              <w:sz w:val="14"/>
              <w:szCs w:val="18"/>
            </w:rPr>
            <w:instrText xml:space="preserve"> NUMPAGES   \* MERGEFORMAT </w:instrText>
          </w:r>
          <w:r w:rsidRPr="00B77153">
            <w:rPr>
              <w:rFonts w:ascii="Verdana" w:hAnsi="Verdana"/>
              <w:b/>
              <w:color w:val="FF5200"/>
              <w:sz w:val="14"/>
              <w:szCs w:val="18"/>
            </w:rPr>
            <w:fldChar w:fldCharType="separate"/>
          </w:r>
          <w:r w:rsidR="00D81935">
            <w:rPr>
              <w:rFonts w:ascii="Verdana" w:hAnsi="Verdana"/>
              <w:b/>
              <w:noProof/>
              <w:color w:val="FF5200"/>
              <w:sz w:val="14"/>
              <w:szCs w:val="18"/>
            </w:rPr>
            <w:t>1</w:t>
          </w:r>
          <w:r w:rsidRPr="00B77153">
            <w:rPr>
              <w:rFonts w:ascii="Verdana" w:hAnsi="Verdana"/>
              <w:b/>
              <w:color w:val="FF5200"/>
              <w:sz w:val="14"/>
              <w:szCs w:val="18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77153" w:rsidRPr="00B77153" w:rsidRDefault="00B77153" w:rsidP="00B77153">
          <w:pPr>
            <w:tabs>
              <w:tab w:val="center" w:pos="4536"/>
              <w:tab w:val="right" w:pos="9072"/>
            </w:tabs>
            <w:rPr>
              <w:rFonts w:ascii="Verdana" w:hAnsi="Verdana"/>
              <w:sz w:val="12"/>
              <w:szCs w:val="18"/>
            </w:rPr>
          </w:pPr>
          <w:r w:rsidRPr="00B77153">
            <w:rPr>
              <w:rFonts w:ascii="Verdana" w:hAnsi="Verdana"/>
              <w:sz w:val="12"/>
              <w:szCs w:val="18"/>
            </w:rPr>
            <w:t>Správa železnic, státní organizace</w:t>
          </w:r>
        </w:p>
        <w:p w:rsidR="00B77153" w:rsidRPr="00B77153" w:rsidRDefault="00B77153" w:rsidP="00B77153">
          <w:pPr>
            <w:tabs>
              <w:tab w:val="center" w:pos="4536"/>
              <w:tab w:val="right" w:pos="9072"/>
            </w:tabs>
            <w:rPr>
              <w:rFonts w:ascii="Verdana" w:hAnsi="Verdana"/>
              <w:sz w:val="12"/>
              <w:szCs w:val="18"/>
            </w:rPr>
          </w:pPr>
          <w:r w:rsidRPr="00B77153">
            <w:rPr>
              <w:rFonts w:ascii="Verdana" w:hAnsi="Verdana"/>
              <w:sz w:val="12"/>
              <w:szCs w:val="18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77153" w:rsidRPr="00B77153" w:rsidRDefault="00B77153" w:rsidP="00B77153">
          <w:pPr>
            <w:tabs>
              <w:tab w:val="center" w:pos="4536"/>
              <w:tab w:val="right" w:pos="9072"/>
            </w:tabs>
            <w:rPr>
              <w:rFonts w:ascii="Verdana" w:hAnsi="Verdana"/>
              <w:sz w:val="12"/>
              <w:szCs w:val="18"/>
            </w:rPr>
          </w:pPr>
          <w:r w:rsidRPr="00B77153">
            <w:rPr>
              <w:rFonts w:ascii="Verdana" w:hAnsi="Verdana"/>
              <w:sz w:val="12"/>
              <w:szCs w:val="18"/>
            </w:rPr>
            <w:t>Sídlo: Dlážděná 1003/7, 110 00 Praha 1</w:t>
          </w:r>
        </w:p>
        <w:p w:rsidR="00B77153" w:rsidRPr="00B77153" w:rsidRDefault="00B77153" w:rsidP="00B77153">
          <w:pPr>
            <w:tabs>
              <w:tab w:val="center" w:pos="4536"/>
              <w:tab w:val="right" w:pos="9072"/>
            </w:tabs>
            <w:rPr>
              <w:rFonts w:ascii="Verdana" w:hAnsi="Verdana"/>
              <w:sz w:val="12"/>
              <w:szCs w:val="18"/>
            </w:rPr>
          </w:pPr>
          <w:r w:rsidRPr="00B77153">
            <w:rPr>
              <w:rFonts w:ascii="Verdana" w:hAnsi="Verdana"/>
              <w:sz w:val="12"/>
              <w:szCs w:val="18"/>
            </w:rPr>
            <w:t>IČO: 709 94 234 DIČ: CZ 709 94 234</w:t>
          </w:r>
        </w:p>
        <w:p w:rsidR="00B77153" w:rsidRPr="00B77153" w:rsidRDefault="00B77153" w:rsidP="00B77153">
          <w:pPr>
            <w:tabs>
              <w:tab w:val="center" w:pos="4536"/>
              <w:tab w:val="right" w:pos="9072"/>
            </w:tabs>
            <w:rPr>
              <w:rFonts w:ascii="Verdana" w:hAnsi="Verdana"/>
              <w:sz w:val="12"/>
              <w:szCs w:val="18"/>
            </w:rPr>
          </w:pPr>
          <w:r w:rsidRPr="00B77153">
            <w:rPr>
              <w:rFonts w:ascii="Verdana" w:hAnsi="Verdana"/>
              <w:sz w:val="12"/>
              <w:szCs w:val="18"/>
            </w:rPr>
            <w:t>www.spravazeleznic.cz</w:t>
          </w:r>
        </w:p>
      </w:tc>
      <w:tc>
        <w:tcPr>
          <w:tcW w:w="2921" w:type="dxa"/>
        </w:tcPr>
        <w:p w:rsidR="00B77153" w:rsidRPr="00B77153" w:rsidRDefault="00B77153" w:rsidP="00B77153">
          <w:pPr>
            <w:tabs>
              <w:tab w:val="center" w:pos="4536"/>
              <w:tab w:val="right" w:pos="9072"/>
            </w:tabs>
            <w:rPr>
              <w:rFonts w:ascii="Verdana" w:hAnsi="Verdana"/>
              <w:sz w:val="12"/>
              <w:szCs w:val="12"/>
            </w:rPr>
          </w:pPr>
          <w:r w:rsidRPr="00B77153">
            <w:rPr>
              <w:rFonts w:ascii="Verdana" w:hAnsi="Verdana"/>
              <w:sz w:val="12"/>
              <w:szCs w:val="12"/>
            </w:rPr>
            <w:t>Oblastní ředitelství Praha</w:t>
          </w:r>
        </w:p>
        <w:p w:rsidR="00B77153" w:rsidRPr="00B77153" w:rsidRDefault="00B77153" w:rsidP="00B77153">
          <w:pPr>
            <w:tabs>
              <w:tab w:val="center" w:pos="4536"/>
              <w:tab w:val="right" w:pos="9072"/>
            </w:tabs>
            <w:rPr>
              <w:rFonts w:ascii="Verdana" w:hAnsi="Verdana"/>
              <w:sz w:val="12"/>
              <w:szCs w:val="12"/>
            </w:rPr>
          </w:pPr>
          <w:r w:rsidRPr="00B77153">
            <w:rPr>
              <w:rFonts w:ascii="Verdana" w:hAnsi="Verdana"/>
              <w:sz w:val="12"/>
              <w:szCs w:val="12"/>
            </w:rPr>
            <w:t>Partyzánská 24</w:t>
          </w:r>
        </w:p>
        <w:p w:rsidR="00B77153" w:rsidRPr="00B77153" w:rsidRDefault="00B77153" w:rsidP="00B77153">
          <w:pPr>
            <w:tabs>
              <w:tab w:val="center" w:pos="4536"/>
              <w:tab w:val="right" w:pos="9072"/>
            </w:tabs>
            <w:rPr>
              <w:rFonts w:ascii="Verdana" w:hAnsi="Verdana"/>
              <w:sz w:val="12"/>
              <w:szCs w:val="18"/>
            </w:rPr>
          </w:pPr>
          <w:r w:rsidRPr="00B77153">
            <w:rPr>
              <w:rFonts w:ascii="Verdana" w:hAnsi="Verdana"/>
              <w:sz w:val="12"/>
              <w:szCs w:val="12"/>
            </w:rPr>
            <w:t>170 00 Praha 7 - Holešovice</w:t>
          </w:r>
        </w:p>
      </w:tc>
    </w:tr>
  </w:tbl>
  <w:p w:rsidR="0045048D" w:rsidRPr="00993004" w:rsidRDefault="0045048D" w:rsidP="00B7715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E7C" w:rsidRDefault="002E2E7C">
      <w:r>
        <w:separator/>
      </w:r>
    </w:p>
  </w:footnote>
  <w:footnote w:type="continuationSeparator" w:id="0">
    <w:p w:rsidR="002E2E7C" w:rsidRDefault="002E2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45048D" w:rsidRPr="00DC177F" w:rsidRDefault="00B77153" w:rsidP="00B77153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1" layoutInCell="1" allowOverlap="1" wp14:anchorId="2321FEAD" wp14:editId="6A33F89B">
                <wp:simplePos x="0" y="0"/>
                <wp:positionH relativeFrom="page">
                  <wp:posOffset>-59055</wp:posOffset>
                </wp:positionH>
                <wp:positionV relativeFrom="page">
                  <wp:posOffset>-255270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6D97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2E7C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22DA"/>
    <w:rsid w:val="0065482C"/>
    <w:rsid w:val="00671BDD"/>
    <w:rsid w:val="006979DB"/>
    <w:rsid w:val="006A2376"/>
    <w:rsid w:val="006A6E4F"/>
    <w:rsid w:val="006C0C0B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6B7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77153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81935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A0CEEB"/>
  <w15:docId w15:val="{2E0CD05E-8145-40C5-965F-B25FBE5A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39"/>
    <w:rsid w:val="00B77153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B77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41C2F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695FCD-C6CE-4F3B-9B8F-98D52770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7</cp:revision>
  <cp:lastPrinted>2022-12-21T12:03:00Z</cp:lastPrinted>
  <dcterms:created xsi:type="dcterms:W3CDTF">2022-12-15T07:02:00Z</dcterms:created>
  <dcterms:modified xsi:type="dcterms:W3CDTF">2022-12-27T11:13:00Z</dcterms:modified>
</cp:coreProperties>
</file>